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01D8" w:rsidRPr="006B01D8" w:rsidRDefault="006B01D8" w:rsidP="006B01D8">
      <w:r>
        <w:t>4</w:t>
      </w:r>
      <w:r w:rsidRPr="006B01D8">
        <w:t xml:space="preserve">. NASTAVNO PISMO </w:t>
      </w:r>
    </w:p>
    <w:p w:rsidR="006B01D8" w:rsidRPr="006B01D8" w:rsidRDefault="006B01D8" w:rsidP="006B01D8">
      <w:r w:rsidRPr="006B01D8">
        <w:t>PREDMET: OSNOVE TURIZMA</w:t>
      </w:r>
    </w:p>
    <w:p w:rsidR="006B01D8" w:rsidRPr="006B01D8" w:rsidRDefault="006B01D8" w:rsidP="006B01D8">
      <w:r w:rsidRPr="006B01D8">
        <w:t>PREDAVAČ: ANKICA ĐURASEK</w:t>
      </w:r>
    </w:p>
    <w:p w:rsidR="008B37FC" w:rsidRDefault="00EE5B09"/>
    <w:p w:rsidR="006B01D8" w:rsidRDefault="006B01D8"/>
    <w:p w:rsidR="006B01D8" w:rsidRDefault="006B01D8"/>
    <w:p w:rsidR="006B01D8" w:rsidRDefault="006B01D8"/>
    <w:p w:rsidR="006B01D8" w:rsidRDefault="006B01D8"/>
    <w:p w:rsidR="006B01D8" w:rsidRDefault="00A80532">
      <w:r>
        <w:rPr>
          <w:noProof/>
          <w:lang w:eastAsia="hr-HR"/>
        </w:rPr>
        <w:drawing>
          <wp:inline distT="0" distB="0" distL="0" distR="0">
            <wp:extent cx="4476750" cy="2466975"/>
            <wp:effectExtent l="0" t="0" r="0" b="952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utnik11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2466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01D8" w:rsidRDefault="006B01D8"/>
    <w:p w:rsidR="006B01D8" w:rsidRDefault="006B01D8"/>
    <w:p w:rsidR="006B01D8" w:rsidRDefault="006B01D8"/>
    <w:p w:rsidR="006B01D8" w:rsidRDefault="006B01D8"/>
    <w:p w:rsidR="006B01D8" w:rsidRDefault="006B01D8"/>
    <w:p w:rsidR="006B01D8" w:rsidRDefault="006B01D8"/>
    <w:p w:rsidR="006B01D8" w:rsidRDefault="006B01D8"/>
    <w:p w:rsidR="006B01D8" w:rsidRDefault="006B01D8"/>
    <w:p w:rsidR="006B01D8" w:rsidRDefault="006B01D8"/>
    <w:p w:rsidR="006B01D8" w:rsidRDefault="006B01D8"/>
    <w:p w:rsidR="006B01D8" w:rsidRDefault="006B01D8"/>
    <w:p w:rsidR="006B01D8" w:rsidRDefault="006B01D8"/>
    <w:p w:rsidR="006B01D8" w:rsidRDefault="006B01D8"/>
    <w:p w:rsidR="006B01D8" w:rsidRDefault="006B01D8"/>
    <w:p w:rsidR="006B01D8" w:rsidRDefault="006B01D8"/>
    <w:p w:rsidR="006B01D8" w:rsidRDefault="006B01D8">
      <w:r>
        <w:t>Poštovani polaznici, zadnjim nastavnim pismom iz osnova turizma pojasnit ćemo oblike i vrste turizma, te položaj Republike Hrvatske na turističkom tržištu.</w:t>
      </w:r>
    </w:p>
    <w:p w:rsidR="006B01D8" w:rsidRDefault="006B01D8">
      <w:r>
        <w:t>TURISTIČKI MOTIVI, OBLICI I VRSTE TURIZAM</w:t>
      </w:r>
    </w:p>
    <w:p w:rsidR="006B01D8" w:rsidRDefault="006B01D8">
      <w:r>
        <w:t>Ponovimo najprije pojam turističkih motiva. Turistički motivi su psihički procesi, koji ljude pokreću na određene aktivnosti vezane uz turizam.</w:t>
      </w:r>
      <w:r w:rsidR="004622FA">
        <w:t xml:space="preserve"> Obilježja turističkih motiva su:</w:t>
      </w:r>
    </w:p>
    <w:p w:rsidR="004622FA" w:rsidRDefault="004622FA">
      <w:r>
        <w:t>!. brojnost i različitost – turiste na putovanje potiču brojni i međusobno različiti motivi</w:t>
      </w:r>
    </w:p>
    <w:p w:rsidR="004622FA" w:rsidRDefault="004622FA">
      <w:r>
        <w:t>2. međuovisnost i stupnjevitost – jedan motiv ne isključuje drugog, ali nisu svi jednako važni turistu</w:t>
      </w:r>
    </w:p>
    <w:p w:rsidR="004622FA" w:rsidRDefault="004622FA">
      <w:r>
        <w:t>3. različita razina usmjerenosti – motivi mogu biti opći, ali i vrlo specifični (npr. ronjenje)</w:t>
      </w:r>
    </w:p>
    <w:p w:rsidR="004622FA" w:rsidRDefault="0070606C">
      <w:r>
        <w:t>Pravilno poimanje motiva vrlo je važno za turističku destinaciju, jer što više motiva zadovoljava, turistička destinacija bit će uspješnija i posjećenija.</w:t>
      </w:r>
    </w:p>
    <w:p w:rsidR="0070606C" w:rsidRDefault="0070606C">
      <w:r>
        <w:t>U današnje vrijeme vrlo su važni specifični turistički motivi, koji formiraju tržište od posebnih interesa. To su turisti sa specifičnim motivima poput onih koji promatraju ptice, ljubitelja špilja, planinarenja i još mnogi drugi.</w:t>
      </w:r>
    </w:p>
    <w:p w:rsidR="0070606C" w:rsidRDefault="0070606C">
      <w:r>
        <w:t>Zbog mnogobrojnih turističkih motiva, ali i sve veće konkurentnosti turističke destinacije mijenjaju svoju ponudu. Tako se uz odmorišni turizam, koji je najčešći javljaju i mnogi drugi oblici turizma prema kojima se turističke destinacije pozicioniraju na tržištu.</w:t>
      </w:r>
    </w:p>
    <w:p w:rsidR="0070606C" w:rsidRDefault="0070606C">
      <w:r>
        <w:t>U posebne oblike turizma ubrajaju se:</w:t>
      </w:r>
    </w:p>
    <w:p w:rsidR="0070606C" w:rsidRDefault="0070606C" w:rsidP="0070606C">
      <w:pPr>
        <w:pStyle w:val="Odlomakpopisa"/>
        <w:numPr>
          <w:ilvl w:val="0"/>
          <w:numId w:val="1"/>
        </w:numPr>
      </w:pPr>
      <w:r>
        <w:t>zdravstveni turizam – istaknut je motiv očuvanja zdravlja</w:t>
      </w:r>
    </w:p>
    <w:p w:rsidR="0070606C" w:rsidRDefault="0070606C" w:rsidP="0070606C">
      <w:pPr>
        <w:pStyle w:val="Odlomakpopisa"/>
        <w:numPr>
          <w:ilvl w:val="0"/>
          <w:numId w:val="1"/>
        </w:numPr>
      </w:pPr>
      <w:r>
        <w:t>kulturni turizam – motiv posjeta i upoznavanja novih kultura i kulturno-povijesne baštine</w:t>
      </w:r>
    </w:p>
    <w:p w:rsidR="0070606C" w:rsidRDefault="0070606C" w:rsidP="0070606C">
      <w:pPr>
        <w:pStyle w:val="Odlomakpopisa"/>
        <w:numPr>
          <w:ilvl w:val="0"/>
          <w:numId w:val="1"/>
        </w:numPr>
      </w:pPr>
      <w:r>
        <w:t>kongresni turizam – vezan je uz održavanje seminara i stručnih skupova</w:t>
      </w:r>
    </w:p>
    <w:p w:rsidR="0070606C" w:rsidRDefault="0070606C" w:rsidP="0070606C">
      <w:pPr>
        <w:pStyle w:val="Odlomakpopisa"/>
        <w:numPr>
          <w:ilvl w:val="0"/>
          <w:numId w:val="1"/>
        </w:numPr>
      </w:pPr>
      <w:r>
        <w:t xml:space="preserve">poticajni ili </w:t>
      </w:r>
      <w:proofErr w:type="spellStart"/>
      <w:r>
        <w:t>incentive</w:t>
      </w:r>
      <w:proofErr w:type="spellEnd"/>
      <w:r>
        <w:t xml:space="preserve"> turizam – motiv su nagradna putovanja u svrhu motiviranja djelatnika na još produktivniji rad</w:t>
      </w:r>
    </w:p>
    <w:p w:rsidR="0070606C" w:rsidRDefault="0070606C" w:rsidP="0070606C">
      <w:pPr>
        <w:pStyle w:val="Odlomakpopisa"/>
        <w:numPr>
          <w:ilvl w:val="0"/>
          <w:numId w:val="1"/>
        </w:numPr>
      </w:pPr>
      <w:r>
        <w:t>vjerski turizam – obuhvaća vjerske, kulturne i društvene motive</w:t>
      </w:r>
    </w:p>
    <w:p w:rsidR="0070606C" w:rsidRDefault="00CC3F5F" w:rsidP="0070606C">
      <w:pPr>
        <w:pStyle w:val="Odlomakpopisa"/>
        <w:numPr>
          <w:ilvl w:val="0"/>
          <w:numId w:val="1"/>
        </w:numPr>
      </w:pPr>
      <w:proofErr w:type="spellStart"/>
      <w:r>
        <w:t>naturizam</w:t>
      </w:r>
      <w:proofErr w:type="spellEnd"/>
      <w:r>
        <w:t xml:space="preserve"> – određen je motivom slobodnog odnosa prirode i čovjeka</w:t>
      </w:r>
    </w:p>
    <w:p w:rsidR="00CC3F5F" w:rsidRDefault="00CC3F5F" w:rsidP="0070606C">
      <w:pPr>
        <w:pStyle w:val="Odlomakpopisa"/>
        <w:numPr>
          <w:ilvl w:val="0"/>
          <w:numId w:val="1"/>
        </w:numPr>
      </w:pPr>
      <w:r>
        <w:t>nautički turizam – motivira ga boravak na plovilima na moru</w:t>
      </w:r>
    </w:p>
    <w:p w:rsidR="00CC3F5F" w:rsidRDefault="00CC3F5F" w:rsidP="0070606C">
      <w:pPr>
        <w:pStyle w:val="Odlomakpopisa"/>
        <w:numPr>
          <w:ilvl w:val="0"/>
          <w:numId w:val="1"/>
        </w:numPr>
      </w:pPr>
      <w:r>
        <w:t>ekoturizam – oblik, vezan uz provođenje slobodnog vremena u očuvanoj prirodi</w:t>
      </w:r>
    </w:p>
    <w:p w:rsidR="00CC3F5F" w:rsidRDefault="00CC3F5F" w:rsidP="0070606C">
      <w:pPr>
        <w:pStyle w:val="Odlomakpopisa"/>
        <w:numPr>
          <w:ilvl w:val="0"/>
          <w:numId w:val="1"/>
        </w:numPr>
      </w:pPr>
      <w:r>
        <w:t>lovni i ribolovni turizam – motiviran lovom i ribolovom</w:t>
      </w:r>
    </w:p>
    <w:p w:rsidR="00CC3F5F" w:rsidRDefault="00CC3F5F" w:rsidP="0070606C">
      <w:pPr>
        <w:pStyle w:val="Odlomakpopisa"/>
        <w:numPr>
          <w:ilvl w:val="0"/>
          <w:numId w:val="1"/>
        </w:numPr>
      </w:pPr>
      <w:r>
        <w:t>sportsko- rekreacijski turizam – određuju ga sportski motivi, bilo da se radi o bavljenju sportom ili o praćenju sportskih aktivnosti</w:t>
      </w:r>
    </w:p>
    <w:p w:rsidR="00CC3F5F" w:rsidRDefault="00CC3F5F" w:rsidP="00CC3F5F">
      <w:pPr>
        <w:ind w:left="360"/>
      </w:pPr>
    </w:p>
    <w:p w:rsidR="00CC3F5F" w:rsidRDefault="00CC3F5F" w:rsidP="00CC3F5F">
      <w:pPr>
        <w:ind w:left="360"/>
      </w:pPr>
      <w:r>
        <w:t>Za razliku od posebnih oblika turizma, razlikujemo i podjelu turizma na pojedine vrste, koje donose različite gospodarske i društvene rezultate.</w:t>
      </w:r>
    </w:p>
    <w:p w:rsidR="00CC3F5F" w:rsidRDefault="00CC3F5F" w:rsidP="00CC3F5F">
      <w:pPr>
        <w:ind w:left="360"/>
      </w:pPr>
      <w:r>
        <w:t>Kriteriji za podjelu turizma:</w:t>
      </w:r>
    </w:p>
    <w:p w:rsidR="00CC3F5F" w:rsidRDefault="00CC3F5F" w:rsidP="00CC3F5F">
      <w:pPr>
        <w:pStyle w:val="Odlomakpopisa"/>
        <w:numPr>
          <w:ilvl w:val="0"/>
          <w:numId w:val="2"/>
        </w:numPr>
      </w:pPr>
      <w:r>
        <w:t>duljina boravka – razlikujemo boravišni turizam i turizam kraćih boravaka</w:t>
      </w:r>
    </w:p>
    <w:p w:rsidR="00CC3F5F" w:rsidRDefault="00CC3F5F" w:rsidP="00CC3F5F">
      <w:pPr>
        <w:pStyle w:val="Odlomakpopisa"/>
        <w:numPr>
          <w:ilvl w:val="0"/>
          <w:numId w:val="2"/>
        </w:numPr>
      </w:pPr>
      <w:r>
        <w:t>stupanj mobilnosti – razlikujemo stacionarni i mobilni turizam</w:t>
      </w:r>
    </w:p>
    <w:p w:rsidR="00CC3F5F" w:rsidRDefault="00CC3F5F" w:rsidP="00CC3F5F">
      <w:pPr>
        <w:pStyle w:val="Odlomakpopisa"/>
        <w:numPr>
          <w:ilvl w:val="0"/>
          <w:numId w:val="2"/>
        </w:numPr>
      </w:pPr>
      <w:r>
        <w:t>zemlja prebivališta – razlikujemo domaće i strane turiste</w:t>
      </w:r>
    </w:p>
    <w:p w:rsidR="00CC3F5F" w:rsidRDefault="00CC3F5F" w:rsidP="00CC3F5F">
      <w:pPr>
        <w:pStyle w:val="Odlomakpopisa"/>
        <w:numPr>
          <w:ilvl w:val="0"/>
          <w:numId w:val="2"/>
        </w:numPr>
      </w:pPr>
      <w:r>
        <w:t>organizacija putovanja – razlikujemo individualni i organizirani turizam</w:t>
      </w:r>
    </w:p>
    <w:p w:rsidR="00CC3F5F" w:rsidRDefault="00CC3F5F" w:rsidP="00CC3F5F">
      <w:pPr>
        <w:pStyle w:val="Odlomakpopisa"/>
        <w:numPr>
          <w:ilvl w:val="0"/>
          <w:numId w:val="2"/>
        </w:numPr>
      </w:pPr>
      <w:r>
        <w:t>dob turista – razlikujemo dječji, omladinski, obiteljski i umirovljenički turizam</w:t>
      </w:r>
    </w:p>
    <w:p w:rsidR="00CC3F5F" w:rsidRDefault="00CC3F5F" w:rsidP="00CC3F5F">
      <w:pPr>
        <w:pStyle w:val="Odlomakpopisa"/>
        <w:numPr>
          <w:ilvl w:val="0"/>
          <w:numId w:val="2"/>
        </w:numPr>
      </w:pPr>
      <w:r>
        <w:lastRenderedPageBreak/>
        <w:t>obilježja turističkog prostora – razlikujemo primorski, jezerski, termalno-kupališni, planinski, gradski i seoski turizam</w:t>
      </w:r>
    </w:p>
    <w:p w:rsidR="00E32D03" w:rsidRDefault="00E32D03" w:rsidP="00E32D03">
      <w:pPr>
        <w:pStyle w:val="Odlomakpopisa"/>
      </w:pPr>
    </w:p>
    <w:p w:rsidR="00E32D03" w:rsidRDefault="00E32D03" w:rsidP="00E32D03">
      <w:pPr>
        <w:pStyle w:val="Odlomakpopisa"/>
      </w:pPr>
    </w:p>
    <w:p w:rsidR="00894740" w:rsidRDefault="00894740" w:rsidP="00894740">
      <w:pPr>
        <w:pStyle w:val="Odlomakpopisa"/>
      </w:pPr>
      <w:r>
        <w:t>Osnovna obilježja turizma u Republici Hrvatskoj</w:t>
      </w:r>
    </w:p>
    <w:p w:rsidR="00894740" w:rsidRDefault="00894740" w:rsidP="00894740">
      <w:pPr>
        <w:pStyle w:val="Odlomakpopisa"/>
      </w:pPr>
    </w:p>
    <w:p w:rsidR="00894740" w:rsidRDefault="00894740" w:rsidP="00894740">
      <w:pPr>
        <w:pStyle w:val="Odlomakpopisa"/>
      </w:pPr>
      <w:r>
        <w:t>Podaci UNWTO ( Svjetska turistička organizacija ) pokazuju kako turistička putovanja u današnje vrijeme premašuju milijardu turističkih dolazaka u jednoj godini.</w:t>
      </w:r>
    </w:p>
    <w:p w:rsidR="00894740" w:rsidRDefault="00894740" w:rsidP="00894740">
      <w:pPr>
        <w:pStyle w:val="Odlomakpopisa"/>
      </w:pPr>
      <w:r>
        <w:t xml:space="preserve">To nam pokazuje važnost turizma kao vodeće gospodarske djelatnosti za pojedine zemlje. Međunarodni turizam stvara godišnje prihode veće od bilijun dolara, a na putovanja najviše troše stanovnici najrazvijenijih zemalja poput Njemačke, SAD, </w:t>
      </w:r>
      <w:proofErr w:type="spellStart"/>
      <w:r>
        <w:t>KIne</w:t>
      </w:r>
      <w:proofErr w:type="spellEnd"/>
      <w:r>
        <w:t xml:space="preserve"> .</w:t>
      </w:r>
    </w:p>
    <w:p w:rsidR="00894740" w:rsidRDefault="00894740" w:rsidP="00894740">
      <w:pPr>
        <w:pStyle w:val="Odlomakpopisa"/>
      </w:pPr>
      <w:r>
        <w:t>Najomiljenija turistička regija svijeta je Europa, gdje prednjači područje Sredozemlja.</w:t>
      </w:r>
    </w:p>
    <w:p w:rsidR="00894740" w:rsidRDefault="00894740" w:rsidP="00894740">
      <w:pPr>
        <w:pStyle w:val="Odlomakpopisa"/>
      </w:pPr>
      <w:r>
        <w:t>Hrvatska je u turističkim kretanjima 6. destinacija Sredozemlja, a 14. destinacija u Europi, te 24. u svijetu. Hrvatska je omiljena destinacija za ljetni obiteljski odmor.</w:t>
      </w:r>
    </w:p>
    <w:p w:rsidR="00894740" w:rsidRDefault="00894740" w:rsidP="00894740">
      <w:pPr>
        <w:pStyle w:val="Odlomakpopisa"/>
      </w:pPr>
      <w:r>
        <w:t xml:space="preserve">Razmotrimo konkurentnost Hrvatske u odnosu na druge zemlje. Pojasnimo najprije pojam konkurentnosti. </w:t>
      </w:r>
    </w:p>
    <w:p w:rsidR="00894740" w:rsidRDefault="00894740" w:rsidP="00894740">
      <w:pPr>
        <w:pStyle w:val="Odlomakpopisa"/>
      </w:pPr>
      <w:r>
        <w:t xml:space="preserve">Konkurentnost </w:t>
      </w:r>
      <w:r w:rsidR="008E06C2">
        <w:t>destinacije podrazumijeva sposobnost destinacije da bude atraktivnija, cjenovno pristupačnija i uspješnija od konkurencije..</w:t>
      </w:r>
    </w:p>
    <w:p w:rsidR="008E06C2" w:rsidRDefault="008E06C2" w:rsidP="00894740">
      <w:pPr>
        <w:pStyle w:val="Odlomakpopisa"/>
      </w:pPr>
      <w:r>
        <w:t>U skladu s navedenim možemo reći da je Hrvatska konkurentna po turističkoj infrastrukturi, ali zaostaje po kvaliteti ljudskih potencijala.</w:t>
      </w:r>
    </w:p>
    <w:p w:rsidR="008E06C2" w:rsidRDefault="008E06C2" w:rsidP="00894740">
      <w:pPr>
        <w:pStyle w:val="Odlomakpopisa"/>
      </w:pPr>
      <w:r>
        <w:t>Prosječno je konkurentna po raspoloživosti kulturnih atrakcija, kvaliteti zdravstvene zaštite i osobnoj sigurnosti, a nešto bolje po cjenovnoj konkurentnosti.</w:t>
      </w:r>
    </w:p>
    <w:p w:rsidR="008E06C2" w:rsidRDefault="008E06C2" w:rsidP="00894740">
      <w:pPr>
        <w:pStyle w:val="Odlomakpopisa"/>
      </w:pPr>
      <w:r>
        <w:t>U pogledu imidža Hrvatska je dobro pozicionirana na Sredozemlju zbog ljepote krajolika i ekološke očuvanosti zemlje.</w:t>
      </w:r>
    </w:p>
    <w:p w:rsidR="008E06C2" w:rsidRDefault="008E06C2" w:rsidP="008E06C2">
      <w:pPr>
        <w:pStyle w:val="Odlomakpopisa"/>
        <w:tabs>
          <w:tab w:val="right" w:pos="9072"/>
        </w:tabs>
      </w:pPr>
      <w:r>
        <w:t xml:space="preserve"> </w:t>
      </w:r>
    </w:p>
    <w:p w:rsidR="008E06C2" w:rsidRDefault="008E06C2" w:rsidP="008E06C2">
      <w:pPr>
        <w:pStyle w:val="Odlomakpopisa"/>
        <w:tabs>
          <w:tab w:val="right" w:pos="9072"/>
        </w:tabs>
      </w:pPr>
    </w:p>
    <w:p w:rsidR="008E06C2" w:rsidRDefault="008E06C2" w:rsidP="008E06C2">
      <w:pPr>
        <w:pStyle w:val="Odlomakpopisa"/>
        <w:tabs>
          <w:tab w:val="right" w:pos="9072"/>
        </w:tabs>
      </w:pPr>
      <w:r>
        <w:t>Turistička ponuda i potražnja u Hrvatskoj</w:t>
      </w:r>
    </w:p>
    <w:p w:rsidR="008E06C2" w:rsidRDefault="008E06C2" w:rsidP="008E06C2">
      <w:pPr>
        <w:pStyle w:val="Odlomakpopisa"/>
        <w:tabs>
          <w:tab w:val="right" w:pos="9072"/>
        </w:tabs>
      </w:pPr>
    </w:p>
    <w:p w:rsidR="008E06C2" w:rsidRDefault="008E06C2" w:rsidP="008E06C2">
      <w:pPr>
        <w:pStyle w:val="Odlomakpopisa"/>
        <w:tabs>
          <w:tab w:val="right" w:pos="9072"/>
        </w:tabs>
      </w:pPr>
      <w:r>
        <w:t>Turistička ponuda Hrvatske sastoji se od prirodnih i kulturno-povijesnih atrakcija, nacionalnih parkova i parkova prirode, različitih kulturnih dobara pod zaštitom UNESCO-a, prometne infrastrukture, te smještajnih kapaciteta.</w:t>
      </w:r>
    </w:p>
    <w:p w:rsidR="008E06C2" w:rsidRDefault="008E06C2" w:rsidP="008E06C2">
      <w:pPr>
        <w:pStyle w:val="Odlomakpopisa"/>
        <w:tabs>
          <w:tab w:val="right" w:pos="9072"/>
        </w:tabs>
      </w:pPr>
      <w:r>
        <w:t>Glavni oblici turizma su ljetni odmorišni, nautički, kongresni,</w:t>
      </w:r>
      <w:r w:rsidR="00C43B2E">
        <w:t xml:space="preserve"> kulturni, </w:t>
      </w:r>
      <w:proofErr w:type="spellStart"/>
      <w:r w:rsidR="00C43B2E">
        <w:t>zdravstveni,eko</w:t>
      </w:r>
      <w:proofErr w:type="spellEnd"/>
      <w:r w:rsidR="00C43B2E">
        <w:t>-, te sportsko-rekreacijski turizam.</w:t>
      </w:r>
    </w:p>
    <w:p w:rsidR="00C43B2E" w:rsidRDefault="00C43B2E" w:rsidP="008E06C2">
      <w:pPr>
        <w:pStyle w:val="Odlomakpopisa"/>
        <w:tabs>
          <w:tab w:val="right" w:pos="9072"/>
        </w:tabs>
      </w:pPr>
    </w:p>
    <w:p w:rsidR="00C43B2E" w:rsidRDefault="00C43B2E" w:rsidP="008E06C2">
      <w:pPr>
        <w:pStyle w:val="Odlomakpopisa"/>
        <w:tabs>
          <w:tab w:val="right" w:pos="9072"/>
        </w:tabs>
      </w:pPr>
      <w:r>
        <w:t>Turističku potražnju Hrvatske obilježava:</w:t>
      </w:r>
    </w:p>
    <w:p w:rsidR="00C43B2E" w:rsidRDefault="00C43B2E" w:rsidP="00C43B2E">
      <w:pPr>
        <w:pStyle w:val="Odlomakpopisa"/>
        <w:numPr>
          <w:ilvl w:val="0"/>
          <w:numId w:val="1"/>
        </w:numPr>
        <w:tabs>
          <w:tab w:val="right" w:pos="9072"/>
        </w:tabs>
      </w:pPr>
      <w:r>
        <w:t>dominacija stranih turista</w:t>
      </w:r>
    </w:p>
    <w:p w:rsidR="00C43B2E" w:rsidRDefault="00C43B2E" w:rsidP="00C43B2E">
      <w:pPr>
        <w:pStyle w:val="Odlomakpopisa"/>
        <w:numPr>
          <w:ilvl w:val="0"/>
          <w:numId w:val="1"/>
        </w:numPr>
        <w:tabs>
          <w:tab w:val="right" w:pos="9072"/>
        </w:tabs>
      </w:pPr>
      <w:proofErr w:type="spellStart"/>
      <w:r>
        <w:t>sezonalnost</w:t>
      </w:r>
      <w:proofErr w:type="spellEnd"/>
    </w:p>
    <w:p w:rsidR="00557E04" w:rsidRDefault="00557E04" w:rsidP="00C43B2E">
      <w:pPr>
        <w:pStyle w:val="Odlomakpopisa"/>
        <w:numPr>
          <w:ilvl w:val="0"/>
          <w:numId w:val="1"/>
        </w:numPr>
        <w:tabs>
          <w:tab w:val="right" w:pos="9072"/>
        </w:tabs>
      </w:pPr>
      <w:r>
        <w:t>dominantan je ljetni odmorišni turizam</w:t>
      </w:r>
    </w:p>
    <w:p w:rsidR="00557E04" w:rsidRDefault="00557E04" w:rsidP="00C43B2E">
      <w:pPr>
        <w:pStyle w:val="Odlomakpopisa"/>
        <w:numPr>
          <w:ilvl w:val="0"/>
          <w:numId w:val="1"/>
        </w:numPr>
        <w:tabs>
          <w:tab w:val="right" w:pos="9072"/>
        </w:tabs>
      </w:pPr>
      <w:r>
        <w:t>turisti su većinom srednje životne dobi</w:t>
      </w:r>
    </w:p>
    <w:p w:rsidR="00C43B2E" w:rsidRDefault="00C43B2E" w:rsidP="00C43B2E">
      <w:pPr>
        <w:tabs>
          <w:tab w:val="right" w:pos="9072"/>
        </w:tabs>
      </w:pPr>
      <w:r>
        <w:t xml:space="preserve"> </w:t>
      </w:r>
    </w:p>
    <w:p w:rsidR="00C43B2E" w:rsidRDefault="00557E04" w:rsidP="00C43B2E">
      <w:pPr>
        <w:tabs>
          <w:tab w:val="right" w:pos="9072"/>
        </w:tabs>
      </w:pPr>
      <w:r>
        <w:t>Potrošnja turista u RH</w:t>
      </w:r>
    </w:p>
    <w:p w:rsidR="00557E04" w:rsidRDefault="00557E04" w:rsidP="00C43B2E">
      <w:pPr>
        <w:tabs>
          <w:tab w:val="right" w:pos="9072"/>
        </w:tabs>
      </w:pPr>
      <w:r>
        <w:t>Razlikujemo novčane izdatke i potrošnju turista. Novčani izdaci nastaju kada turisti novcem plaćaju neku uslugu ili proizvod.  Potrošnja je šira kategorija, a uključuje sve što turisti koriste na svom putovanju, a da za to ne plaćaju novčani iznos. Novčane izdatke turista jednostavnije je izmjeriti od ukupne turističke potrošnje.</w:t>
      </w:r>
    </w:p>
    <w:p w:rsidR="008A7F60" w:rsidRDefault="00557E04" w:rsidP="00C43B2E">
      <w:pPr>
        <w:tabs>
          <w:tab w:val="right" w:pos="9072"/>
        </w:tabs>
      </w:pPr>
      <w:r>
        <w:lastRenderedPageBreak/>
        <w:t>Ukupna godišnja turistička potrošnja stranih i domaćih turista posljednjih je godina više od 7 milijardi eura. Struktura potrošnje domaćih i stranih turista</w:t>
      </w:r>
      <w:r w:rsidR="008A7F60">
        <w:t xml:space="preserve"> međusobno se razlikuju, jer strani turisti najviše novca potroše na smještaj, hranu, domaći najviše troše na zabavu i kulturu, a tek zatim na smještaj i hranu.</w:t>
      </w:r>
    </w:p>
    <w:p w:rsidR="00557E04" w:rsidRDefault="008A7F60" w:rsidP="00C43B2E">
      <w:pPr>
        <w:tabs>
          <w:tab w:val="right" w:pos="9072"/>
        </w:tabs>
      </w:pPr>
      <w:r>
        <w:t>Gledano s makroekonomskog stajališta turizam je vrlo važan dio gospodarstva, u koji su uključene i mnoge druge gospodarske djelatnosti. Turizmom se potiču i druge gospodarske djelatnosti, turizam je generator proizvodnje u tim djelatnostima (poljoprivreda, prehrambena i druge industrije).</w:t>
      </w:r>
    </w:p>
    <w:p w:rsidR="008A7F60" w:rsidRDefault="008A7F60" w:rsidP="00C43B2E">
      <w:pPr>
        <w:tabs>
          <w:tab w:val="right" w:pos="9072"/>
        </w:tabs>
      </w:pPr>
      <w:r>
        <w:t xml:space="preserve">Gospodarski učinci turizma u Hrvatskoj vezani su uz povećanje proizvodnje, investicije i zapošljavanje. </w:t>
      </w:r>
    </w:p>
    <w:p w:rsidR="008A7F60" w:rsidRDefault="008A7F60" w:rsidP="00C43B2E">
      <w:pPr>
        <w:tabs>
          <w:tab w:val="right" w:pos="9072"/>
        </w:tabs>
      </w:pPr>
      <w:r>
        <w:t>Gospodarske učinke dijelimo na:</w:t>
      </w:r>
    </w:p>
    <w:p w:rsidR="008A7F60" w:rsidRDefault="008A7F60" w:rsidP="008A7F60">
      <w:pPr>
        <w:pStyle w:val="Odlomakpopisa"/>
        <w:numPr>
          <w:ilvl w:val="0"/>
          <w:numId w:val="1"/>
        </w:numPr>
        <w:tabs>
          <w:tab w:val="right" w:pos="9072"/>
        </w:tabs>
      </w:pPr>
      <w:r>
        <w:t>izravne ili direktne – učinci koji nastaju u djelatnostima koje proizvode dobra i usluge za izravno zadovoljenje turističke potražnje</w:t>
      </w:r>
    </w:p>
    <w:p w:rsidR="008A7F60" w:rsidRDefault="008A7F60" w:rsidP="008A7F60">
      <w:pPr>
        <w:pStyle w:val="Odlomakpopisa"/>
        <w:numPr>
          <w:ilvl w:val="0"/>
          <w:numId w:val="1"/>
        </w:numPr>
        <w:tabs>
          <w:tab w:val="right" w:pos="9072"/>
        </w:tabs>
      </w:pPr>
      <w:r>
        <w:t xml:space="preserve">neizravne ili indirektne </w:t>
      </w:r>
      <w:r w:rsidR="00DF667D">
        <w:t>–</w:t>
      </w:r>
      <w:r>
        <w:t xml:space="preserve"> </w:t>
      </w:r>
      <w:r w:rsidR="00DF667D">
        <w:t>učinci koji nastaju kada gospodarski subjekti koji se bave djelatnostima koje proizvode dobra i usluge za izravno zadovoljenje turističke potražnje naručuju sirovine od drugih gospodarskih subjekata koji se bave drugim djelatnostima</w:t>
      </w:r>
    </w:p>
    <w:p w:rsidR="00DF667D" w:rsidRDefault="00DF667D" w:rsidP="008A7F60">
      <w:pPr>
        <w:pStyle w:val="Odlomakpopisa"/>
        <w:numPr>
          <w:ilvl w:val="0"/>
          <w:numId w:val="1"/>
        </w:numPr>
        <w:tabs>
          <w:tab w:val="right" w:pos="9072"/>
        </w:tabs>
      </w:pPr>
      <w:r>
        <w:t>inducirane – učinci koji nastaju kada vlasnici i zaposlenici gospodarskih subjekata koji uzrokuju izravne i neizravne učinke u gospodarstvu troše zarađeni novac u gospodarstvu</w:t>
      </w:r>
    </w:p>
    <w:p w:rsidR="001A3CE9" w:rsidRDefault="001A3CE9" w:rsidP="001A3CE9">
      <w:pPr>
        <w:tabs>
          <w:tab w:val="right" w:pos="9072"/>
        </w:tabs>
      </w:pPr>
      <w:r>
        <w:t>Učinci turizma mjerivi su različitim metodama i iskazuju se putem udjela u bruto domaćem proizvodu.</w:t>
      </w:r>
    </w:p>
    <w:p w:rsidR="001A3CE9" w:rsidRDefault="001A3CE9" w:rsidP="001A3CE9">
      <w:pPr>
        <w:tabs>
          <w:tab w:val="right" w:pos="9072"/>
        </w:tabs>
      </w:pPr>
      <w:r>
        <w:t>Provođenje turističke politike potrebno je planirati</w:t>
      </w:r>
      <w:r w:rsidR="00B3450E">
        <w:t>, a planiranje obuhvaća način korištenja turističkih resursa, predviđanje turističke potražnje i očekivane potrošnje.</w:t>
      </w:r>
    </w:p>
    <w:p w:rsidR="00B3450E" w:rsidRDefault="00B3450E" w:rsidP="001A3CE9">
      <w:pPr>
        <w:tabs>
          <w:tab w:val="right" w:pos="9072"/>
        </w:tabs>
      </w:pPr>
      <w:r>
        <w:t>Planiranjem se određuju ciljevi, izvršitelji aktivnosti i sredstva za postizanje ciljeva. Razvojni planovi su podloga za izradu akcijskih planova teritorijalnih jedinica i pojedinih subjekata.</w:t>
      </w:r>
    </w:p>
    <w:p w:rsidR="00B3450E" w:rsidRDefault="00B3450E" w:rsidP="001A3CE9">
      <w:pPr>
        <w:tabs>
          <w:tab w:val="right" w:pos="9072"/>
        </w:tabs>
      </w:pPr>
      <w:r>
        <w:t>U Hrvatskoj se planiranje razvoja turizma provodi sustavom državnih institucija, gospodarskih interesnih udruženja, strukovnih udruga te različitih drugih organizacija.</w:t>
      </w:r>
    </w:p>
    <w:p w:rsidR="00B3450E" w:rsidRDefault="00B3450E" w:rsidP="001A3CE9">
      <w:pPr>
        <w:tabs>
          <w:tab w:val="right" w:pos="9072"/>
        </w:tabs>
      </w:pPr>
      <w:r>
        <w:t>Upravljanje turizmom i turističko poslovanje u Hrvatskoj uređeni su dokumentima:</w:t>
      </w:r>
    </w:p>
    <w:p w:rsidR="00B3450E" w:rsidRDefault="00B3450E" w:rsidP="00B3450E">
      <w:pPr>
        <w:pStyle w:val="Odlomakpopisa"/>
        <w:numPr>
          <w:ilvl w:val="0"/>
          <w:numId w:val="1"/>
        </w:numPr>
        <w:tabs>
          <w:tab w:val="right" w:pos="9072"/>
        </w:tabs>
      </w:pPr>
      <w:r>
        <w:t>Zakon o pružanju usluga u turizmu</w:t>
      </w:r>
    </w:p>
    <w:p w:rsidR="00B3450E" w:rsidRDefault="00B3450E" w:rsidP="00B3450E">
      <w:pPr>
        <w:pStyle w:val="Odlomakpopisa"/>
        <w:numPr>
          <w:ilvl w:val="0"/>
          <w:numId w:val="1"/>
        </w:numPr>
        <w:tabs>
          <w:tab w:val="right" w:pos="9072"/>
        </w:tabs>
      </w:pPr>
      <w:r>
        <w:t>Zakon o ugostiteljskoj djelatnosti</w:t>
      </w:r>
    </w:p>
    <w:p w:rsidR="00B3450E" w:rsidRDefault="00B3450E" w:rsidP="00B3450E">
      <w:pPr>
        <w:pStyle w:val="Odlomakpopisa"/>
        <w:numPr>
          <w:ilvl w:val="0"/>
          <w:numId w:val="1"/>
        </w:numPr>
        <w:tabs>
          <w:tab w:val="right" w:pos="9072"/>
        </w:tabs>
      </w:pPr>
      <w:r>
        <w:t>Zakon o turističkim zajednicama i promicanju hrvatskog turizma</w:t>
      </w:r>
    </w:p>
    <w:p w:rsidR="00B3450E" w:rsidRDefault="00B3450E" w:rsidP="00B3450E">
      <w:pPr>
        <w:pStyle w:val="Odlomakpopisa"/>
        <w:numPr>
          <w:ilvl w:val="0"/>
          <w:numId w:val="1"/>
        </w:numPr>
        <w:tabs>
          <w:tab w:val="right" w:pos="9072"/>
        </w:tabs>
      </w:pPr>
      <w:r>
        <w:t>Zakon o članarinama u turističkim zajednicama</w:t>
      </w:r>
    </w:p>
    <w:p w:rsidR="00B3450E" w:rsidRDefault="00B3450E" w:rsidP="00B3450E">
      <w:pPr>
        <w:pStyle w:val="Odlomakpopisa"/>
        <w:numPr>
          <w:ilvl w:val="0"/>
          <w:numId w:val="1"/>
        </w:numPr>
        <w:tabs>
          <w:tab w:val="right" w:pos="9072"/>
        </w:tabs>
      </w:pPr>
      <w:r>
        <w:t>Zakon o boravišnoj pristojbi</w:t>
      </w:r>
    </w:p>
    <w:p w:rsidR="00B3450E" w:rsidRDefault="00B3450E" w:rsidP="00B3450E">
      <w:pPr>
        <w:pStyle w:val="Odlomakpopisa"/>
        <w:numPr>
          <w:ilvl w:val="0"/>
          <w:numId w:val="1"/>
        </w:numPr>
        <w:tabs>
          <w:tab w:val="right" w:pos="9072"/>
        </w:tabs>
      </w:pPr>
      <w:r>
        <w:t>Zakon o turističkom i ostalom građevinskom zemljištu, neprocijenjenom u postupku pretvorbe i privatizacije</w:t>
      </w:r>
    </w:p>
    <w:p w:rsidR="00B3450E" w:rsidRDefault="00B3450E" w:rsidP="00B3450E">
      <w:pPr>
        <w:pStyle w:val="Odlomakpopisa"/>
        <w:numPr>
          <w:ilvl w:val="0"/>
          <w:numId w:val="1"/>
        </w:numPr>
        <w:tabs>
          <w:tab w:val="right" w:pos="9072"/>
        </w:tabs>
      </w:pPr>
      <w:r>
        <w:t>Zakon o igralištima za golf</w:t>
      </w:r>
    </w:p>
    <w:p w:rsidR="00B3450E" w:rsidRDefault="00DE7C6D" w:rsidP="00B3450E">
      <w:pPr>
        <w:tabs>
          <w:tab w:val="right" w:pos="9072"/>
        </w:tabs>
      </w:pPr>
      <w:r>
        <w:t>Važne institucije za planiranje razvoja turizma su:</w:t>
      </w:r>
    </w:p>
    <w:p w:rsidR="00DE7C6D" w:rsidRDefault="00DE7C6D" w:rsidP="00DE7C6D">
      <w:pPr>
        <w:pStyle w:val="Odlomakpopisa"/>
        <w:numPr>
          <w:ilvl w:val="0"/>
          <w:numId w:val="3"/>
        </w:numPr>
        <w:tabs>
          <w:tab w:val="right" w:pos="9072"/>
        </w:tabs>
      </w:pPr>
      <w:r>
        <w:t>Ministarstvo turizma</w:t>
      </w:r>
    </w:p>
    <w:p w:rsidR="00DE7C6D" w:rsidRDefault="00DE7C6D" w:rsidP="00DE7C6D">
      <w:pPr>
        <w:pStyle w:val="Odlomakpopisa"/>
        <w:numPr>
          <w:ilvl w:val="0"/>
          <w:numId w:val="3"/>
        </w:numPr>
        <w:tabs>
          <w:tab w:val="right" w:pos="9072"/>
        </w:tabs>
      </w:pPr>
      <w:r>
        <w:t>Hrvatska turistička zajednica</w:t>
      </w:r>
    </w:p>
    <w:p w:rsidR="00DE7C6D" w:rsidRDefault="00DE7C6D" w:rsidP="00DE7C6D">
      <w:pPr>
        <w:pStyle w:val="Odlomakpopisa"/>
        <w:numPr>
          <w:ilvl w:val="0"/>
          <w:numId w:val="3"/>
        </w:numPr>
        <w:tabs>
          <w:tab w:val="right" w:pos="9072"/>
        </w:tabs>
      </w:pPr>
      <w:r>
        <w:t>Hrvatska gospodarska komora</w:t>
      </w:r>
    </w:p>
    <w:p w:rsidR="00DE7C6D" w:rsidRDefault="00DE7C6D" w:rsidP="00DE7C6D">
      <w:pPr>
        <w:pStyle w:val="Odlomakpopisa"/>
        <w:numPr>
          <w:ilvl w:val="0"/>
          <w:numId w:val="3"/>
        </w:numPr>
        <w:tabs>
          <w:tab w:val="right" w:pos="9072"/>
        </w:tabs>
      </w:pPr>
      <w:r>
        <w:t>Hrvatska udruga poslodavaca</w:t>
      </w:r>
    </w:p>
    <w:p w:rsidR="00DE7C6D" w:rsidRDefault="00DE7C6D" w:rsidP="00DE7C6D">
      <w:pPr>
        <w:pStyle w:val="Odlomakpopisa"/>
        <w:numPr>
          <w:ilvl w:val="0"/>
          <w:numId w:val="3"/>
        </w:numPr>
        <w:tabs>
          <w:tab w:val="right" w:pos="9072"/>
        </w:tabs>
      </w:pPr>
      <w:r>
        <w:t>Hrvatsko udruženje ugostiteljskih djelatnost</w:t>
      </w:r>
    </w:p>
    <w:p w:rsidR="00DE7C6D" w:rsidRDefault="00DE7C6D" w:rsidP="00DE7C6D">
      <w:pPr>
        <w:pStyle w:val="Odlomakpopisa"/>
        <w:numPr>
          <w:ilvl w:val="0"/>
          <w:numId w:val="3"/>
        </w:numPr>
        <w:tabs>
          <w:tab w:val="right" w:pos="9072"/>
        </w:tabs>
      </w:pPr>
      <w:r>
        <w:t>Udruga poslodavaca u hotelijerstvu i sl.</w:t>
      </w:r>
    </w:p>
    <w:p w:rsidR="00DE7C6D" w:rsidRDefault="00DE7C6D" w:rsidP="00DE7C6D">
      <w:pPr>
        <w:pStyle w:val="Odlomakpopisa"/>
        <w:tabs>
          <w:tab w:val="right" w:pos="9072"/>
        </w:tabs>
      </w:pPr>
    </w:p>
    <w:p w:rsidR="00DE7C6D" w:rsidRDefault="00DE7C6D" w:rsidP="00DE7C6D">
      <w:pPr>
        <w:pStyle w:val="Odlomakpopisa"/>
        <w:tabs>
          <w:tab w:val="right" w:pos="9072"/>
        </w:tabs>
      </w:pPr>
      <w:r>
        <w:lastRenderedPageBreak/>
        <w:t>Pitanja za provjeru</w:t>
      </w:r>
    </w:p>
    <w:p w:rsidR="00DE7C6D" w:rsidRDefault="00DE7C6D" w:rsidP="00DE7C6D">
      <w:pPr>
        <w:tabs>
          <w:tab w:val="right" w:pos="9072"/>
        </w:tabs>
      </w:pPr>
    </w:p>
    <w:p w:rsidR="00DE7C6D" w:rsidRDefault="00DE7C6D" w:rsidP="00DE7C6D">
      <w:pPr>
        <w:pStyle w:val="Odlomakpopisa"/>
        <w:numPr>
          <w:ilvl w:val="0"/>
          <w:numId w:val="4"/>
        </w:numPr>
        <w:tabs>
          <w:tab w:val="right" w:pos="9072"/>
        </w:tabs>
      </w:pPr>
      <w:r>
        <w:t>Navedite obilježja turističkih motiva.</w:t>
      </w:r>
    </w:p>
    <w:p w:rsidR="00DE7C6D" w:rsidRDefault="00DE7C6D" w:rsidP="00DE7C6D">
      <w:pPr>
        <w:pStyle w:val="Odlomakpopisa"/>
        <w:numPr>
          <w:ilvl w:val="0"/>
          <w:numId w:val="4"/>
        </w:numPr>
        <w:tabs>
          <w:tab w:val="right" w:pos="9072"/>
        </w:tabs>
      </w:pPr>
      <w:r>
        <w:t>Navedite posebne oblike turizma i njihova obilježja.</w:t>
      </w:r>
    </w:p>
    <w:p w:rsidR="00DE7C6D" w:rsidRDefault="00DE7C6D" w:rsidP="00DE7C6D">
      <w:pPr>
        <w:pStyle w:val="Odlomakpopisa"/>
        <w:numPr>
          <w:ilvl w:val="0"/>
          <w:numId w:val="4"/>
        </w:numPr>
        <w:tabs>
          <w:tab w:val="right" w:pos="9072"/>
        </w:tabs>
      </w:pPr>
      <w:r>
        <w:t>Navedite podjelu turizma.</w:t>
      </w:r>
    </w:p>
    <w:p w:rsidR="00DE7C6D" w:rsidRDefault="00DE7C6D" w:rsidP="00DE7C6D">
      <w:pPr>
        <w:pStyle w:val="Odlomakpopisa"/>
        <w:numPr>
          <w:ilvl w:val="0"/>
          <w:numId w:val="4"/>
        </w:numPr>
        <w:tabs>
          <w:tab w:val="right" w:pos="9072"/>
        </w:tabs>
      </w:pPr>
      <w:r>
        <w:t>Što je UNWTO?</w:t>
      </w:r>
    </w:p>
    <w:p w:rsidR="00DE7C6D" w:rsidRDefault="00DE7C6D" w:rsidP="00DE7C6D">
      <w:pPr>
        <w:pStyle w:val="Odlomakpopisa"/>
        <w:numPr>
          <w:ilvl w:val="0"/>
          <w:numId w:val="4"/>
        </w:numPr>
        <w:tabs>
          <w:tab w:val="right" w:pos="9072"/>
        </w:tabs>
      </w:pPr>
      <w:r>
        <w:t>Koje je najznačajnija turistička regija u svijetu?</w:t>
      </w:r>
    </w:p>
    <w:p w:rsidR="00DE7C6D" w:rsidRDefault="00DE7C6D" w:rsidP="00DE7C6D">
      <w:pPr>
        <w:pStyle w:val="Odlomakpopisa"/>
        <w:numPr>
          <w:ilvl w:val="0"/>
          <w:numId w:val="4"/>
        </w:numPr>
        <w:tabs>
          <w:tab w:val="right" w:pos="9072"/>
        </w:tabs>
      </w:pPr>
      <w:r>
        <w:t>Čime je određena konkurentnost neke regije?</w:t>
      </w:r>
    </w:p>
    <w:p w:rsidR="00DE7C6D" w:rsidRDefault="00DE7C6D" w:rsidP="00DE7C6D">
      <w:pPr>
        <w:pStyle w:val="Odlomakpopisa"/>
        <w:numPr>
          <w:ilvl w:val="0"/>
          <w:numId w:val="4"/>
        </w:numPr>
        <w:tabs>
          <w:tab w:val="right" w:pos="9072"/>
        </w:tabs>
      </w:pPr>
      <w:r>
        <w:t>Čime je Hrvatska konkurentna, a čime nije?</w:t>
      </w:r>
    </w:p>
    <w:p w:rsidR="00DE7C6D" w:rsidRDefault="00DE7C6D" w:rsidP="00DE7C6D">
      <w:pPr>
        <w:pStyle w:val="Odlomakpopisa"/>
        <w:numPr>
          <w:ilvl w:val="0"/>
          <w:numId w:val="4"/>
        </w:numPr>
        <w:tabs>
          <w:tab w:val="right" w:pos="9072"/>
        </w:tabs>
      </w:pPr>
      <w:r>
        <w:t>¸Koja su obilježja turističke ponude i potražnje u Hrvatskoj?</w:t>
      </w:r>
    </w:p>
    <w:p w:rsidR="00DE7C6D" w:rsidRDefault="0003489E" w:rsidP="00DE7C6D">
      <w:pPr>
        <w:pStyle w:val="Odlomakpopisa"/>
        <w:numPr>
          <w:ilvl w:val="0"/>
          <w:numId w:val="4"/>
        </w:numPr>
        <w:tabs>
          <w:tab w:val="right" w:pos="9072"/>
        </w:tabs>
      </w:pPr>
      <w:r>
        <w:t>Što su novčani izdaci, a što potrošnja?</w:t>
      </w:r>
    </w:p>
    <w:p w:rsidR="0003489E" w:rsidRDefault="0003489E" w:rsidP="00DE7C6D">
      <w:pPr>
        <w:pStyle w:val="Odlomakpopisa"/>
        <w:numPr>
          <w:ilvl w:val="0"/>
          <w:numId w:val="4"/>
        </w:numPr>
        <w:tabs>
          <w:tab w:val="right" w:pos="9072"/>
        </w:tabs>
      </w:pPr>
      <w:r>
        <w:t>Kako dijelimo učinke turizma u gospodarstvu?</w:t>
      </w:r>
    </w:p>
    <w:p w:rsidR="0003489E" w:rsidRDefault="0003489E" w:rsidP="00DE7C6D">
      <w:pPr>
        <w:pStyle w:val="Odlomakpopisa"/>
        <w:numPr>
          <w:ilvl w:val="0"/>
          <w:numId w:val="4"/>
        </w:numPr>
        <w:tabs>
          <w:tab w:val="right" w:pos="9072"/>
        </w:tabs>
      </w:pPr>
      <w:r>
        <w:t>Što obuhvaća planiranje u turizmu?</w:t>
      </w:r>
    </w:p>
    <w:p w:rsidR="0003489E" w:rsidRDefault="0003489E" w:rsidP="00DE7C6D">
      <w:pPr>
        <w:pStyle w:val="Odlomakpopisa"/>
        <w:numPr>
          <w:ilvl w:val="0"/>
          <w:numId w:val="4"/>
        </w:numPr>
        <w:tabs>
          <w:tab w:val="right" w:pos="9072"/>
        </w:tabs>
      </w:pPr>
      <w:r>
        <w:t>Navedite zakone koji uređuju poslovanje u turizmu.</w:t>
      </w:r>
    </w:p>
    <w:p w:rsidR="0003489E" w:rsidRDefault="0003489E" w:rsidP="00DE7C6D">
      <w:pPr>
        <w:pStyle w:val="Odlomakpopisa"/>
        <w:numPr>
          <w:ilvl w:val="0"/>
          <w:numId w:val="4"/>
        </w:numPr>
        <w:tabs>
          <w:tab w:val="right" w:pos="9072"/>
        </w:tabs>
      </w:pPr>
      <w:r>
        <w:t>Koji su subjekti važni u turizmu RH?</w:t>
      </w:r>
    </w:p>
    <w:p w:rsidR="008A7F60" w:rsidRDefault="008A7F60" w:rsidP="00C43B2E">
      <w:pPr>
        <w:tabs>
          <w:tab w:val="right" w:pos="9072"/>
        </w:tabs>
      </w:pPr>
    </w:p>
    <w:p w:rsidR="00EE5B09" w:rsidRDefault="00EE5B09" w:rsidP="00C43B2E">
      <w:pPr>
        <w:tabs>
          <w:tab w:val="right" w:pos="9072"/>
        </w:tabs>
      </w:pPr>
    </w:p>
    <w:p w:rsidR="00EE5B09" w:rsidRDefault="00EE5B09" w:rsidP="00C43B2E">
      <w:pPr>
        <w:tabs>
          <w:tab w:val="right" w:pos="9072"/>
        </w:tabs>
      </w:pPr>
    </w:p>
    <w:p w:rsidR="00EE5B09" w:rsidRDefault="00EE5B09" w:rsidP="00C43B2E">
      <w:pPr>
        <w:tabs>
          <w:tab w:val="right" w:pos="9072"/>
        </w:tabs>
      </w:pPr>
    </w:p>
    <w:p w:rsidR="00EE5B09" w:rsidRPr="00EE5B09" w:rsidRDefault="00EE5B09" w:rsidP="00EE5B09">
      <w:pPr>
        <w:tabs>
          <w:tab w:val="right" w:pos="9072"/>
        </w:tabs>
      </w:pPr>
      <w:r w:rsidRPr="00EE5B09">
        <w:t xml:space="preserve">Popis literature: </w:t>
      </w:r>
      <w:r w:rsidRPr="00EE5B09">
        <w:br/>
      </w:r>
    </w:p>
    <w:p w:rsidR="00EE5B09" w:rsidRPr="00EE5B09" w:rsidRDefault="00EE5B09" w:rsidP="00EE5B09">
      <w:pPr>
        <w:tabs>
          <w:tab w:val="right" w:pos="9072"/>
        </w:tabs>
      </w:pPr>
      <w:r w:rsidRPr="00EE5B09">
        <w:t xml:space="preserve">Ćorak, S., </w:t>
      </w:r>
      <w:proofErr w:type="spellStart"/>
      <w:r w:rsidRPr="00EE5B09">
        <w:t>Mikačić</w:t>
      </w:r>
      <w:proofErr w:type="spellEnd"/>
      <w:r w:rsidRPr="00EE5B09">
        <w:t xml:space="preserve">, V., Kožić, I., </w:t>
      </w:r>
      <w:proofErr w:type="spellStart"/>
      <w:r w:rsidRPr="00EE5B09">
        <w:t>Trenzer</w:t>
      </w:r>
      <w:proofErr w:type="spellEnd"/>
      <w:r w:rsidRPr="00EE5B09">
        <w:t>, Ž., 2014. Osnove turizma, Školska knjiga, Zagreb</w:t>
      </w:r>
      <w:r w:rsidRPr="00EE5B09">
        <w:br/>
      </w:r>
      <w:proofErr w:type="spellStart"/>
      <w:r w:rsidRPr="00EE5B09">
        <w:t>Birin</w:t>
      </w:r>
      <w:proofErr w:type="spellEnd"/>
      <w:r w:rsidRPr="00EE5B09">
        <w:t>, L., Kasum, Z., Rodin, I., 2013. Osnove turizma, MATE, Zagreb</w:t>
      </w:r>
      <w:r w:rsidRPr="00EE5B09">
        <w:br/>
      </w:r>
      <w:proofErr w:type="spellStart"/>
      <w:r w:rsidRPr="00EE5B09">
        <w:t>Mikačić</w:t>
      </w:r>
      <w:proofErr w:type="spellEnd"/>
      <w:r w:rsidRPr="00EE5B09">
        <w:t>, V., Weber, S.,2002. Osnove turizma, Školska knjiga, Zagreb, vol. 7</w:t>
      </w:r>
      <w:r w:rsidRPr="00EE5B09">
        <w:br/>
        <w:t>Internet stranice</w:t>
      </w:r>
      <w:r w:rsidRPr="00EE5B09">
        <w:br/>
      </w:r>
    </w:p>
    <w:p w:rsidR="00EE5B09" w:rsidRDefault="00EE5B09" w:rsidP="00C43B2E">
      <w:pPr>
        <w:tabs>
          <w:tab w:val="right" w:pos="9072"/>
        </w:tabs>
      </w:pPr>
      <w:bookmarkStart w:id="0" w:name="_GoBack"/>
      <w:bookmarkEnd w:id="0"/>
    </w:p>
    <w:sectPr w:rsidR="00EE5B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C730D7"/>
    <w:multiLevelType w:val="hybridMultilevel"/>
    <w:tmpl w:val="959ACF80"/>
    <w:lvl w:ilvl="0" w:tplc="B55282C8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BC31BA"/>
    <w:multiLevelType w:val="hybridMultilevel"/>
    <w:tmpl w:val="111A920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BE5602"/>
    <w:multiLevelType w:val="hybridMultilevel"/>
    <w:tmpl w:val="8BE68B5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644550"/>
    <w:multiLevelType w:val="hybridMultilevel"/>
    <w:tmpl w:val="28EEAF84"/>
    <w:lvl w:ilvl="0" w:tplc="99D89B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1D8"/>
    <w:rsid w:val="0003489E"/>
    <w:rsid w:val="000B13A5"/>
    <w:rsid w:val="001A3CE9"/>
    <w:rsid w:val="004622FA"/>
    <w:rsid w:val="00557E04"/>
    <w:rsid w:val="006B01D8"/>
    <w:rsid w:val="0070606C"/>
    <w:rsid w:val="007A5327"/>
    <w:rsid w:val="00894740"/>
    <w:rsid w:val="008A7F60"/>
    <w:rsid w:val="008E06C2"/>
    <w:rsid w:val="00A80532"/>
    <w:rsid w:val="00B3450E"/>
    <w:rsid w:val="00C43B2E"/>
    <w:rsid w:val="00CC3F5F"/>
    <w:rsid w:val="00DE7C6D"/>
    <w:rsid w:val="00DF667D"/>
    <w:rsid w:val="00E32D03"/>
    <w:rsid w:val="00EE5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6515C9-B46E-4186-85CC-75DC86CE2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7060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542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5</Pages>
  <Words>1288</Words>
  <Characters>7348</Characters>
  <Application>Microsoft Office Word</Application>
  <DocSecurity>0</DocSecurity>
  <Lines>61</Lines>
  <Paragraphs>17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6</cp:revision>
  <dcterms:created xsi:type="dcterms:W3CDTF">2017-02-19T08:40:00Z</dcterms:created>
  <dcterms:modified xsi:type="dcterms:W3CDTF">2017-02-19T14:17:00Z</dcterms:modified>
</cp:coreProperties>
</file>